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8D9" w:rsidRPr="008D464E" w:rsidRDefault="007648D9" w:rsidP="007648D9">
      <w:pPr>
        <w:spacing w:after="0" w:line="240" w:lineRule="auto"/>
        <w:ind w:left="120"/>
        <w:jc w:val="center"/>
        <w:rPr>
          <w:sz w:val="26"/>
          <w:szCs w:val="26"/>
        </w:rPr>
      </w:pPr>
      <w:r w:rsidRPr="008D464E">
        <w:rPr>
          <w:rFonts w:ascii="Times New Roman" w:hAnsi="Times New Roman"/>
          <w:color w:val="000000"/>
          <w:sz w:val="26"/>
          <w:szCs w:val="26"/>
        </w:rPr>
        <w:t>МИНИСТЕРСТВО ПРОСВЕЩЕНИЯ РОССИЙСКОЙ ФЕДЕРАЦИИ</w:t>
      </w:r>
    </w:p>
    <w:p w:rsidR="007648D9" w:rsidRPr="008D464E" w:rsidRDefault="007648D9" w:rsidP="007648D9">
      <w:pPr>
        <w:spacing w:after="0" w:line="240" w:lineRule="auto"/>
        <w:ind w:left="120"/>
        <w:jc w:val="center"/>
        <w:rPr>
          <w:sz w:val="26"/>
          <w:szCs w:val="26"/>
        </w:rPr>
      </w:pPr>
      <w:bookmarkStart w:id="0" w:name="fcb9eec2-6d9c-4e95-acb9-9498587751c9"/>
      <w:r w:rsidRPr="008D464E">
        <w:rPr>
          <w:rFonts w:ascii="Times New Roman" w:hAnsi="Times New Roman"/>
          <w:color w:val="000000"/>
          <w:sz w:val="26"/>
          <w:szCs w:val="26"/>
        </w:rPr>
        <w:t>Министерство образования и науки Хабаровского кра</w:t>
      </w:r>
      <w:bookmarkEnd w:id="0"/>
      <w:r w:rsidRPr="008D464E">
        <w:rPr>
          <w:rFonts w:ascii="Times New Roman" w:hAnsi="Times New Roman"/>
          <w:color w:val="000000"/>
          <w:sz w:val="26"/>
          <w:szCs w:val="26"/>
        </w:rPr>
        <w:t>я</w:t>
      </w:r>
    </w:p>
    <w:p w:rsidR="007648D9" w:rsidRPr="008D464E" w:rsidRDefault="007648D9" w:rsidP="007648D9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6"/>
          <w:szCs w:val="26"/>
        </w:rPr>
      </w:pPr>
      <w:bookmarkStart w:id="1" w:name="073d317b-81fc-4ac3-a061-7cbe7a0b5262"/>
      <w:r w:rsidRPr="008D464E">
        <w:rPr>
          <w:rFonts w:ascii="Times New Roman" w:hAnsi="Times New Roman"/>
          <w:color w:val="000000"/>
          <w:sz w:val="26"/>
          <w:szCs w:val="26"/>
        </w:rPr>
        <w:t>Управление образования, молодёжной политики и спорта</w:t>
      </w:r>
    </w:p>
    <w:p w:rsidR="007648D9" w:rsidRPr="008D464E" w:rsidRDefault="007648D9" w:rsidP="007648D9">
      <w:pPr>
        <w:spacing w:after="0" w:line="240" w:lineRule="auto"/>
        <w:ind w:left="120"/>
        <w:jc w:val="center"/>
        <w:rPr>
          <w:sz w:val="26"/>
          <w:szCs w:val="26"/>
        </w:rPr>
      </w:pPr>
      <w:r w:rsidRPr="008D464E">
        <w:rPr>
          <w:rFonts w:ascii="Times New Roman" w:hAnsi="Times New Roman"/>
          <w:color w:val="000000"/>
          <w:sz w:val="26"/>
          <w:szCs w:val="26"/>
        </w:rPr>
        <w:t>Амурского муниципального района Хабаровского края</w:t>
      </w:r>
      <w:bookmarkEnd w:id="1"/>
    </w:p>
    <w:p w:rsidR="007648D9" w:rsidRPr="008D464E" w:rsidRDefault="007648D9" w:rsidP="007648D9">
      <w:pPr>
        <w:spacing w:after="0" w:line="240" w:lineRule="auto"/>
        <w:ind w:left="120"/>
        <w:jc w:val="center"/>
        <w:rPr>
          <w:sz w:val="26"/>
          <w:szCs w:val="26"/>
        </w:rPr>
      </w:pPr>
      <w:r w:rsidRPr="008D464E">
        <w:rPr>
          <w:rFonts w:ascii="Times New Roman" w:hAnsi="Times New Roman"/>
          <w:color w:val="000000"/>
          <w:sz w:val="26"/>
          <w:szCs w:val="26"/>
        </w:rPr>
        <w:t>МБОУ НОШ №1 п. Эльбан</w:t>
      </w:r>
    </w:p>
    <w:p w:rsidR="007648D9" w:rsidRDefault="007648D9" w:rsidP="007648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648D9" w:rsidRDefault="007648D9" w:rsidP="007648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16CCE" w:rsidRDefault="00516CCE" w:rsidP="00516C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ПРИНЯТА</w:t>
      </w:r>
      <w:proofErr w:type="gram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УТВЕРЖДЕНА</w:t>
      </w:r>
    </w:p>
    <w:p w:rsidR="00516CCE" w:rsidRDefault="00516CCE" w:rsidP="00516C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педагогическим советом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приказом директора</w:t>
      </w:r>
    </w:p>
    <w:p w:rsidR="00516CCE" w:rsidRDefault="00516CCE" w:rsidP="00516C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28.08.2025 г. № 1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от 28.08.2025 г. № 145-Д</w:t>
      </w:r>
    </w:p>
    <w:p w:rsidR="007648D9" w:rsidRPr="00864815" w:rsidRDefault="007648D9" w:rsidP="007648D9">
      <w:pPr>
        <w:spacing w:after="0" w:line="240" w:lineRule="auto"/>
        <w:ind w:left="120"/>
        <w:rPr>
          <w:sz w:val="26"/>
          <w:szCs w:val="26"/>
        </w:rPr>
      </w:pPr>
    </w:p>
    <w:p w:rsidR="007648D9" w:rsidRDefault="007648D9" w:rsidP="007648D9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«Чтение с увлечением»</w:t>
      </w:r>
    </w:p>
    <w:p w:rsidR="007648D9" w:rsidRPr="005C5ECF" w:rsidRDefault="007648D9" w:rsidP="007648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реализации: 1 год</w:t>
      </w: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48D9" w:rsidRPr="005E0753" w:rsidRDefault="007648D9" w:rsidP="007648D9">
      <w:pPr>
        <w:spacing w:after="0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184" w:rsidRPr="00906184" w:rsidRDefault="00906184" w:rsidP="009061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b/>
          <w:sz w:val="28"/>
          <w:szCs w:val="26"/>
        </w:rPr>
      </w:pPr>
      <w:r w:rsidRPr="00906184">
        <w:rPr>
          <w:rFonts w:ascii="Times New Roman" w:hAnsi="Times New Roman"/>
          <w:color w:val="000000"/>
          <w:spacing w:val="3"/>
          <w:sz w:val="28"/>
          <w:szCs w:val="26"/>
        </w:rPr>
        <w:t>Разработана</w:t>
      </w:r>
    </w:p>
    <w:p w:rsidR="00906184" w:rsidRPr="00906184" w:rsidRDefault="00516CCE" w:rsidP="00906184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664"/>
        <w:rPr>
          <w:rFonts w:ascii="Times New Roman" w:hAnsi="Times New Roman"/>
          <w:color w:val="000000"/>
          <w:spacing w:val="3"/>
          <w:sz w:val="28"/>
          <w:szCs w:val="26"/>
        </w:rPr>
      </w:pPr>
      <w:r>
        <w:rPr>
          <w:rFonts w:ascii="Times New Roman" w:hAnsi="Times New Roman"/>
          <w:color w:val="000000"/>
          <w:spacing w:val="3"/>
          <w:sz w:val="28"/>
          <w:szCs w:val="26"/>
        </w:rPr>
        <w:t xml:space="preserve">Ларюковой М.С., </w:t>
      </w:r>
      <w:r w:rsidR="00906184" w:rsidRPr="00906184">
        <w:rPr>
          <w:rFonts w:ascii="Times New Roman" w:hAnsi="Times New Roman"/>
          <w:color w:val="000000"/>
          <w:spacing w:val="3"/>
          <w:sz w:val="28"/>
          <w:szCs w:val="26"/>
        </w:rPr>
        <w:t>учителем</w:t>
      </w:r>
    </w:p>
    <w:p w:rsidR="00906184" w:rsidRPr="00906184" w:rsidRDefault="00906184" w:rsidP="00906184">
      <w:pPr>
        <w:widowControl w:val="0"/>
        <w:shd w:val="clear" w:color="auto" w:fill="FFFFFF"/>
        <w:autoSpaceDE w:val="0"/>
        <w:autoSpaceDN w:val="0"/>
        <w:adjustRightInd w:val="0"/>
        <w:spacing w:after="0"/>
        <w:ind w:left="4956" w:firstLine="708"/>
        <w:rPr>
          <w:rFonts w:ascii="Times New Roman" w:hAnsi="Times New Roman"/>
          <w:color w:val="000000"/>
          <w:spacing w:val="3"/>
          <w:sz w:val="28"/>
          <w:szCs w:val="26"/>
        </w:rPr>
      </w:pPr>
      <w:r w:rsidRPr="00906184">
        <w:rPr>
          <w:rFonts w:ascii="Times New Roman" w:hAnsi="Times New Roman"/>
          <w:color w:val="000000"/>
          <w:spacing w:val="3"/>
          <w:sz w:val="28"/>
          <w:szCs w:val="26"/>
        </w:rPr>
        <w:t>начальных классов</w:t>
      </w:r>
    </w:p>
    <w:p w:rsidR="007648D9" w:rsidRPr="00906184" w:rsidRDefault="007648D9" w:rsidP="007648D9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648D9" w:rsidRDefault="007648D9" w:rsidP="007648D9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8D9" w:rsidRDefault="007648D9" w:rsidP="007648D9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7648D9" w:rsidRDefault="007648D9" w:rsidP="007648D9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7648D9" w:rsidRDefault="007648D9" w:rsidP="007648D9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7648D9" w:rsidRDefault="007648D9" w:rsidP="007648D9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7648D9" w:rsidRDefault="007648D9" w:rsidP="007648D9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7648D9" w:rsidRDefault="007648D9" w:rsidP="009061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648D9" w:rsidRPr="00795853" w:rsidRDefault="007648D9" w:rsidP="007648D9">
      <w:pPr>
        <w:tabs>
          <w:tab w:val="left" w:pos="4410"/>
        </w:tabs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795853">
        <w:rPr>
          <w:rFonts w:ascii="Times New Roman" w:hAnsi="Times New Roman" w:cs="Times New Roman"/>
          <w:sz w:val="28"/>
          <w:szCs w:val="28"/>
        </w:rPr>
        <w:t>202</w:t>
      </w:r>
      <w:r w:rsidR="00516CCE">
        <w:rPr>
          <w:rFonts w:ascii="Times New Roman" w:hAnsi="Times New Roman" w:cs="Times New Roman"/>
          <w:sz w:val="28"/>
          <w:szCs w:val="28"/>
        </w:rPr>
        <w:t>5</w:t>
      </w:r>
      <w:r w:rsidRPr="00795853">
        <w:rPr>
          <w:rFonts w:ascii="Times New Roman" w:hAnsi="Times New Roman" w:cs="Times New Roman"/>
          <w:sz w:val="28"/>
          <w:szCs w:val="28"/>
        </w:rPr>
        <w:t xml:space="preserve"> г</w:t>
      </w:r>
      <w:r w:rsidR="00906184">
        <w:rPr>
          <w:rFonts w:ascii="Times New Roman" w:hAnsi="Times New Roman" w:cs="Times New Roman"/>
          <w:sz w:val="28"/>
          <w:szCs w:val="28"/>
        </w:rPr>
        <w:t>.</w:t>
      </w:r>
    </w:p>
    <w:p w:rsidR="007648D9" w:rsidRDefault="00B14F41" w:rsidP="002C590B">
      <w:pPr>
        <w:tabs>
          <w:tab w:val="left" w:pos="68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</w:t>
      </w:r>
    </w:p>
    <w:p w:rsidR="000E6761" w:rsidRPr="004E5334" w:rsidRDefault="007D7AB6" w:rsidP="004E5334">
      <w:pPr>
        <w:tabs>
          <w:tab w:val="left" w:pos="687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334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П</w:t>
      </w:r>
      <w:r w:rsidR="004E5334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ОЯСНИТЕЛЬНАЯ ЗАПИСКА</w:t>
      </w:r>
    </w:p>
    <w:p w:rsidR="007648D9" w:rsidRPr="00B14F41" w:rsidRDefault="007648D9" w:rsidP="00B14F41">
      <w:pPr>
        <w:shd w:val="clear" w:color="auto" w:fill="FFFFFF"/>
        <w:spacing w:after="0" w:line="276" w:lineRule="auto"/>
        <w:ind w:left="-142" w:right="5"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14F4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Программа курса внеурочной деятельности </w:t>
      </w:r>
      <w:r w:rsidR="007D7AB6" w:rsidRPr="00B14F41"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r w:rsidRPr="00B14F41">
        <w:rPr>
          <w:rFonts w:ascii="Times New Roman" w:hAnsi="Times New Roman" w:cs="Times New Roman"/>
          <w:color w:val="000000"/>
          <w:spacing w:val="-1"/>
          <w:sz w:val="24"/>
          <w:szCs w:val="24"/>
        </w:rPr>
        <w:t>ля 1 класса разработана в соответствии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7648D9" w:rsidRPr="00B14F41" w:rsidRDefault="007648D9" w:rsidP="00B14F41">
      <w:pPr>
        <w:shd w:val="clear" w:color="auto" w:fill="FFFFFF"/>
        <w:spacing w:after="0" w:line="276" w:lineRule="auto"/>
        <w:ind w:left="-142" w:right="5"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14F4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Программа «Чтение с увлечением» составлена на основе авторского </w:t>
      </w:r>
      <w:r w:rsidR="007D7AB6" w:rsidRPr="00B14F4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курса </w:t>
      </w:r>
      <w:r w:rsidRPr="00B14F4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«Чтение с увлечением. 1 класс, </w:t>
      </w:r>
      <w:r w:rsidR="007D7AB6" w:rsidRPr="00B14F4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М.В. Буряк, Е.Н. </w:t>
      </w:r>
      <w:proofErr w:type="spellStart"/>
      <w:r w:rsidR="007D7AB6" w:rsidRPr="00B14F41">
        <w:rPr>
          <w:rFonts w:ascii="Times New Roman" w:hAnsi="Times New Roman" w:cs="Times New Roman"/>
          <w:color w:val="000000"/>
          <w:spacing w:val="-1"/>
          <w:sz w:val="24"/>
          <w:szCs w:val="24"/>
        </w:rPr>
        <w:t>Карышевой</w:t>
      </w:r>
      <w:proofErr w:type="spellEnd"/>
      <w:r w:rsidRPr="00B14F41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7648D9" w:rsidRPr="00B14F41" w:rsidRDefault="007648D9" w:rsidP="00B14F41">
      <w:pPr>
        <w:shd w:val="clear" w:color="auto" w:fill="FFFFFF"/>
        <w:spacing w:after="0" w:line="276" w:lineRule="auto"/>
        <w:ind w:left="-142" w:right="5"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14F41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Программа учитывает возрастные, общеучебные и психологические особенности младшего школьника.</w:t>
      </w:r>
    </w:p>
    <w:p w:rsidR="000E6761" w:rsidRPr="00B14F41" w:rsidRDefault="007D7AB6" w:rsidP="00B14F41">
      <w:pPr>
        <w:widowControl w:val="0"/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Основными </w:t>
      </w:r>
      <w:r w:rsidRPr="00B14F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целями 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интегрированного курса «Чтение с увлечением» являются: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7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развитие интереса у обучающихся к произведениям устного на</w:t>
      </w: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  <w:t xml:space="preserve">родного творчества, понимание содержания и идейного смысла сказок,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оценивание событий и поступков героев;</w:t>
      </w:r>
    </w:p>
    <w:p w:rsidR="000E6761" w:rsidRPr="00B14F41" w:rsidRDefault="007D7AB6" w:rsidP="00B14F41">
      <w:pPr>
        <w:widowControl w:val="0"/>
        <w:numPr>
          <w:ilvl w:val="0"/>
          <w:numId w:val="7"/>
        </w:numPr>
        <w:shd w:val="clear" w:color="auto" w:fill="FFFFFF"/>
        <w:spacing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формирование познавательного интереса к предметам литератур</w:t>
      </w: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чтения и русского языка через игры с буквами и словами;</w:t>
      </w:r>
    </w:p>
    <w:p w:rsidR="000E6761" w:rsidRPr="00B14F41" w:rsidRDefault="007D7AB6" w:rsidP="00B14F41">
      <w:pPr>
        <w:widowControl w:val="0"/>
        <w:numPr>
          <w:ilvl w:val="0"/>
          <w:numId w:val="7"/>
        </w:numPr>
        <w:shd w:val="clear" w:color="auto" w:fill="FFFFFF"/>
        <w:spacing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создание условий для интеллектуального и языкового развития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обучающихся посредством сказок;</w:t>
      </w:r>
    </w:p>
    <w:p w:rsidR="000E6761" w:rsidRPr="00B14F41" w:rsidRDefault="007D7AB6" w:rsidP="00B14F41">
      <w:pPr>
        <w:widowControl w:val="0"/>
        <w:numPr>
          <w:ilvl w:val="0"/>
          <w:numId w:val="7"/>
        </w:numPr>
        <w:shd w:val="clear" w:color="auto" w:fill="FFFFFF"/>
        <w:spacing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духовно-нравственное развитие личности.</w:t>
      </w:r>
    </w:p>
    <w:p w:rsidR="000E6761" w:rsidRPr="00B14F41" w:rsidRDefault="007D7AB6" w:rsidP="00B14F41">
      <w:pPr>
        <w:widowControl w:val="0"/>
        <w:shd w:val="clear" w:color="auto" w:fill="FFFFFF"/>
        <w:spacing w:before="134"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Программа определяет ряд </w:t>
      </w:r>
      <w:r w:rsidRPr="00B14F4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задач: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before="10"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совершенствовать навыки чтения </w:t>
      </w:r>
      <w:proofErr w:type="gramStart"/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обучающихся</w:t>
      </w:r>
      <w:proofErr w:type="gramEnd"/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;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 младших школьников мотивацию к чтению, разви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их устойчивый и осознанный интерес к чтению сказок;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before="5"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знакомить </w:t>
      </w:r>
      <w:proofErr w:type="gramStart"/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обучающихся</w:t>
      </w:r>
      <w:proofErr w:type="gramEnd"/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 детской книгой как явлением культуры;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before="19"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формировать читательские умения, расширять читательский кру</w:t>
      </w: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гозор;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before="10"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формировать основы читательской культуры;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before="5"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вырабатывать привычку к осознанному чтению, умению приме</w:t>
      </w:r>
      <w:r w:rsidRPr="00B14F4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нять в процессе самостоятельного чтения все знания, умения и навыки,</w:t>
      </w: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br/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полученные на уроках литературного чтения и русского языка;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before="5"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способствовать формированию информационной культуры обу</w:t>
      </w:r>
      <w:r w:rsidRPr="00B14F4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чающихся через разные виды заданий при работе с текстами;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before="5"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развивать воображение, литературно-творческие способности и речь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первоклассников;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before="14"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коммуникативные навыки;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before="5"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необходимые условия для проявления творческой инди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видуальности каждого ученика;</w:t>
      </w:r>
    </w:p>
    <w:p w:rsidR="000E6761" w:rsidRPr="00B14F41" w:rsidRDefault="007D7AB6" w:rsidP="00B14F41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spacing w:before="10" w:after="0"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формировать стремление ребенка к рассуждению и поиску.</w:t>
      </w:r>
    </w:p>
    <w:p w:rsidR="007648D9" w:rsidRPr="00B14F41" w:rsidRDefault="007648D9" w:rsidP="00B14F41">
      <w:pPr>
        <w:shd w:val="clear" w:color="auto" w:fill="FFFFFF"/>
        <w:spacing w:after="0" w:line="276" w:lineRule="auto"/>
        <w:ind w:left="-142" w:right="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реализуется во внеурочной деятельности обучающихся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первой ступени обучения в рамках общеинтеллектуального направления и рассчитана на детей 7 лет.</w:t>
      </w:r>
      <w:proofErr w:type="gramEnd"/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Согласно учебному плану на изучение отводится 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33 часа (1 час в неделю).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Срок реализации – 1 год.</w:t>
      </w:r>
    </w:p>
    <w:p w:rsidR="007648D9" w:rsidRPr="00B14F41" w:rsidRDefault="007648D9" w:rsidP="00B14F41">
      <w:pPr>
        <w:shd w:val="clear" w:color="auto" w:fill="FFFFFF"/>
        <w:spacing w:after="0" w:line="276" w:lineRule="auto"/>
        <w:ind w:left="-142" w:right="5"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proofErr w:type="gramStart"/>
      <w:r w:rsidRPr="00B14F41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Программа представляет собой интеграцию предметов «Литературного чтение», «Окружающий мир» и «Русский язык» (развитие речи) и является одним из возможных вариантов нетрадиционного решения остро возникшей в настоящее время проблемы качественного улучшения обучения, развития и воспитания учащихся уже в начальной </w:t>
      </w:r>
      <w:r w:rsidRPr="00B14F41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lastRenderedPageBreak/>
        <w:t>школе, способствует глубокому и прочному овладению изучаемым материалом, повышению читательской культуры, привитию навыков самостоятельной работы.</w:t>
      </w:r>
      <w:proofErr w:type="gramEnd"/>
    </w:p>
    <w:p w:rsidR="004E5334" w:rsidRPr="00B14F41" w:rsidRDefault="007648D9" w:rsidP="00B14F41">
      <w:pPr>
        <w:widowControl w:val="0"/>
        <w:shd w:val="clear" w:color="auto" w:fill="FFFFFF"/>
        <w:spacing w:after="0" w:line="276" w:lineRule="auto"/>
        <w:ind w:right="5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Актуальность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программы обуславливается потребностью общества в развитии духовно-нравственных, эстетических качеств личности челове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ка; формировании социально активной творческой личности, способной понимать общечеловеческие ценности с помощью средств устного народ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творчества, а именно русских народных сказок. Произведения устно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народного творчества имеют огромное познавательное и воспитатель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ное значение. Они обогащают представление юного читателя о прошлом и </w:t>
      </w: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настоящем нашей Родины, помогают усвоить высокие нравственные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принципы народа, раскрывают красоту подвига человека</w:t>
      </w:r>
      <w:r w:rsidR="004E5334"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.</w:t>
      </w:r>
    </w:p>
    <w:p w:rsidR="004E5334" w:rsidRPr="00B14F41" w:rsidRDefault="004E5334" w:rsidP="00B14F41">
      <w:pPr>
        <w:widowControl w:val="0"/>
        <w:shd w:val="clear" w:color="auto" w:fill="FFFFFF"/>
        <w:spacing w:after="0" w:line="276" w:lineRule="auto"/>
        <w:ind w:right="5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845" w:firstLine="709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</w:pPr>
    </w:p>
    <w:p w:rsidR="000E6761" w:rsidRPr="00B14F41" w:rsidRDefault="004E5334" w:rsidP="00B14F41">
      <w:pPr>
        <w:widowControl w:val="0"/>
        <w:shd w:val="clear" w:color="auto" w:fill="FFFFFF"/>
        <w:spacing w:after="0" w:line="276" w:lineRule="auto"/>
        <w:ind w:right="845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>ПЛАНИРУЕМЫЕ РЕЗУЛЬТАТЫ ОСВОЕНИЯ КУРСА</w:t>
      </w: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right="5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Воспитательные результаты в 1 классе направлены на достижение 1 уровня. Первый уровень результатов — приобретение школьником социальных знаний (об общественных нормах, устройстве общества, о социально одобряемых и неодобряемых формах поведения в обществе и т. п.), первичного понимания социальной реальности и повседневной жизни.</w:t>
      </w: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right="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Программа обеспечивает достижение первоклассниками следующих 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личностных, метапредметных и предметных результатов.</w:t>
      </w: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>Личностные результаты: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682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формирование целостного взгляда на мир средствами литературных </w:t>
      </w:r>
      <w:r w:rsidRPr="00B14F4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произведений;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67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художественно-эстетического вкуса, эстетических по</w:t>
      </w: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требностей, ценностей и чувств на основе опыта чтения и слушания про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изведения устного народного творчества;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672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развитие эстетических чувств, доброжелательности и эмоционально-</w:t>
      </w: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нравственной отзывчивости,  понимания  и  сопереживания  чувствам</w:t>
      </w:r>
      <w:r w:rsidRPr="00B14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</w:t>
      </w:r>
      <w:r w:rsidRPr="00B14F4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гих людей;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осознание значимости чтения для своего дальнейшего развития;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67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восприятие литературного произведения как особого вида искусства;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формирование осознанного, уважительного и доброжелатель</w:t>
      </w:r>
      <w:r w:rsidRPr="00B14F4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ного отношения к другому человеку, его мнению; готовность и способ</w:t>
      </w: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ность вести диалог с другими людьми и достигать в нём взаимопони</w:t>
      </w:r>
      <w:r w:rsidRPr="00B14F4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мания.</w:t>
      </w: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 результаты:</w:t>
      </w: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Регулятивные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овладение способностью принимать и сохранять цели и задачи 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учебной деятельности, вести поиск средств её осуществления;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способами решения проблем творческого и поискового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характера;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формирование умения планировать, контролировать и оценивать </w:t>
      </w: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учебные действия в соответствии с поставленной задачей и условиями её </w:t>
      </w:r>
      <w:r w:rsidRPr="00B14F4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реализации, определять наиболее эффективные способы достижения ре</w:t>
      </w:r>
      <w:r w:rsidRPr="00B14F4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зультата;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учиться высказывать своё предположение (версию) на основе ра</w:t>
      </w: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боты с материалом;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работать по предложенному учителем плану.</w:t>
      </w: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Познавательные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овладение логическими действиями сравнения, анализа, синтеза,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обобщения;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lastRenderedPageBreak/>
        <w:t>установления причинно-следственных связей, построения рассуждений;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овладение навыками смыслового чтения текстов в соответствии с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целями и задачами;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активное использование речевых сре</w:t>
      </w:r>
      <w:proofErr w:type="gramStart"/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дств дл</w:t>
      </w:r>
      <w:proofErr w:type="gramEnd"/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я решения познава</w:t>
      </w: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тельных задач;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ответы на вопросы в тексте, иллюстрациях;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выводы в результате совместной работы класса и учителя;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овладение базовыми предметными и межпредметными понятиями, </w:t>
      </w: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отражающими существенные связи и отношения между объектами и про</w:t>
      </w: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цессами.</w:t>
      </w: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готовность слушать собеседника и вести диалог, признавать раз</w:t>
      </w: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личные точки зрения и право каждого иметь свою, излагать своё мнение и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аргументировать свою точку зрения и оценку событий;</w:t>
      </w:r>
    </w:p>
    <w:p w:rsidR="000E6761" w:rsidRPr="00B14F41" w:rsidRDefault="007D7AB6" w:rsidP="00B14F41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14F4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осознанное построение речевого высказывания в соответствии с </w:t>
      </w:r>
      <w:r w:rsidRPr="00B14F4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задачами коммуникации и составления текстов в устной и письменной </w:t>
      </w:r>
      <w:r w:rsidRPr="00B14F4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формах;</w:t>
      </w:r>
      <w:proofErr w:type="gramEnd"/>
    </w:p>
    <w:p w:rsidR="000E6761" w:rsidRPr="00B14F41" w:rsidRDefault="007D7AB6" w:rsidP="00B14F4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активное использование речевых средств для решения </w:t>
      </w:r>
      <w:proofErr w:type="spellStart"/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коммун</w:t>
      </w:r>
      <w:proofErr w:type="gramStart"/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proofErr w:type="spellEnd"/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-</w:t>
      </w:r>
      <w:proofErr w:type="gramEnd"/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proofErr w:type="spellStart"/>
      <w:r w:rsidRPr="00B14F4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кативных</w:t>
      </w:r>
      <w:proofErr w:type="spellEnd"/>
      <w:r w:rsidRPr="00B14F4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задач;</w:t>
      </w:r>
    </w:p>
    <w:p w:rsidR="000E6761" w:rsidRPr="00B14F41" w:rsidRDefault="007D7AB6" w:rsidP="00B14F4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оформлять свои мысли в устной и письменной форме (на уровне</w:t>
      </w: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r w:rsidRPr="00B14F41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eastAsia="ru-RU"/>
        </w:rPr>
        <w:t>предло</w:t>
      </w:r>
      <w:r w:rsidRPr="00B14F4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жения или небольшого текста);</w:t>
      </w:r>
    </w:p>
    <w:p w:rsidR="000E6761" w:rsidRPr="00B14F41" w:rsidRDefault="007D7AB6" w:rsidP="00B14F4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слушать и понимать речь других;</w:t>
      </w:r>
    </w:p>
    <w:p w:rsidR="000E6761" w:rsidRPr="00B14F41" w:rsidRDefault="007D7AB6" w:rsidP="00B14F4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учиться работать в паре, группе; выполнять различные роли (</w:t>
      </w:r>
      <w:proofErr w:type="spellStart"/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ли</w:t>
      </w: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дера</w:t>
      </w:r>
      <w:proofErr w:type="gramStart"/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.и</w:t>
      </w:r>
      <w:proofErr w:type="gramEnd"/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сполнителя</w:t>
      </w:r>
      <w:proofErr w:type="spellEnd"/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);</w:t>
      </w:r>
    </w:p>
    <w:p w:rsidR="000E6761" w:rsidRPr="00B14F41" w:rsidRDefault="007D7AB6" w:rsidP="00B14F4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умение сотрудничать с педагогом и сверстниками при решении </w:t>
      </w: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различных задач, принимать на себя ответственность за результаты своих </w:t>
      </w:r>
      <w:r w:rsidRPr="00B14F41">
        <w:rPr>
          <w:rFonts w:ascii="Times New Roman" w:eastAsia="Times New Roman" w:hAnsi="Times New Roman" w:cs="Times New Roman"/>
          <w:smallCaps/>
          <w:color w:val="000000"/>
          <w:spacing w:val="-12"/>
          <w:sz w:val="24"/>
          <w:szCs w:val="24"/>
          <w:lang w:eastAsia="ru-RU"/>
        </w:rPr>
        <w:t>действий.</w:t>
      </w: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>Предметные результаты:</w:t>
      </w:r>
    </w:p>
    <w:p w:rsidR="000E6761" w:rsidRPr="00B14F41" w:rsidRDefault="007D7AB6" w:rsidP="00B14F4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понимание литературы как средства сохранения и передачи духов</w:t>
      </w:r>
      <w:r w:rsidRPr="00B14F41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>ны</w:t>
      </w:r>
      <w:r w:rsidRPr="00B14F41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х </w:t>
      </w:r>
      <w:r w:rsidRPr="00B14F4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 нравственных ценностей и традиций, принятых в семье, в об</w:t>
      </w:r>
      <w:r w:rsidRPr="00B14F4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ществе;</w:t>
      </w:r>
    </w:p>
    <w:p w:rsidR="000E6761" w:rsidRPr="00B14F41" w:rsidRDefault="007D7AB6" w:rsidP="00B14F4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осознание значимости чтения для личного развития; формирова</w:t>
      </w:r>
      <w:r w:rsidRPr="00B14F4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ние первоначальных этических представлений, понятий о добре и зле,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дружбе, честности; формирование потребности в систематическом чтении;</w:t>
      </w:r>
    </w:p>
    <w:p w:rsidR="000E6761" w:rsidRPr="00B14F41" w:rsidRDefault="007D7AB6" w:rsidP="00B14F4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достижение необходимого для продолжения образования уровня</w:t>
      </w: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читательской компетентности, общего речевого развития, анализа текстов с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использованием элементарных литературоведческих понятий;</w:t>
      </w:r>
    </w:p>
    <w:p w:rsidR="000E6761" w:rsidRPr="00B14F41" w:rsidRDefault="007D7AB6" w:rsidP="00B14F4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понимание роли чтения, участие в обсуждении содержания тексто</w:t>
      </w:r>
      <w:r w:rsidRPr="00B14F4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в, обоснование нравственной оценки поступков героев.</w:t>
      </w: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 результате освоения курса «Чтение с увлечением</w:t>
      </w:r>
      <w:r w:rsidRPr="00B14F4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»:</w:t>
      </w: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4F4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Обу</w:t>
      </w:r>
      <w:r w:rsidRPr="00B14F41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чающиеся</w:t>
      </w:r>
      <w:r w:rsidRPr="00B14F4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>получат</w:t>
      </w:r>
      <w:proofErr w:type="spellEnd"/>
      <w:r w:rsidRPr="00B14F4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 xml:space="preserve"> </w:t>
      </w:r>
      <w:r w:rsidRPr="00B14F41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возможность: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682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закрепить умение работать с книгой;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682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закрепить умение работать с текстом;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682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проявить интерес к книге;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682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расширить читательский кругозор;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682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заинтересовать родителей возможностью активно участвовать в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развитии познавательных способностей у своих детей.</w:t>
      </w: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4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Обучающиеся</w:t>
      </w:r>
      <w:r w:rsidRPr="00B14F4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закрепят</w:t>
      </w:r>
      <w:proofErr w:type="spellEnd"/>
      <w:r w:rsidRPr="00B14F4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14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умение: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682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составлять из букв слова;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682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lastRenderedPageBreak/>
        <w:t>составлять из слогов слова;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682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использовать буквы слова для того, чтобы составлять новые слова;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682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убирать лишние буквы, чтобы получились слова;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определять количество слогов в слове;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переставлять буквы в словах для получения новых слов;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слова, отвечающие на вопросы «кто?» и «что?»;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различать слова, отвечающие на </w:t>
      </w:r>
      <w:proofErr w:type="gramStart"/>
      <w:r w:rsidRPr="00B14F4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вопросы</w:t>
      </w:r>
      <w:proofErr w:type="gramEnd"/>
      <w:r w:rsidRPr="00B14F4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«какой?», «какая?», «какое?», </w:t>
      </w:r>
      <w:r w:rsidRPr="00B14F4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«какие?»;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слова, отвечающие на вопросы «что делает?»;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восстанавливать слова путём добавления букв;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изменять букву, чтобы получилось новое слово;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понимать содержание сказки;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отвечать на вопросы по содержанию сказки;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другой заголовок к сказке;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определять последовательность событий в сказке с использова</w:t>
      </w: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нием рисунков;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пересказывать сказки с использованием картинок;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восстанавливать порядок предложений в соответствии с текстом;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расставлять вопросы к сказке в соответствии с текстом;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составлять из слов предложения;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восстанавливать те</w:t>
      </w:r>
      <w:proofErr w:type="gramStart"/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кст ск</w:t>
      </w:r>
      <w:proofErr w:type="gramEnd"/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азки;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находить соответствие между отрывком из сказки и сюжетной 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картинкой;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определять значения слов;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соединять слова с их значениями;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определять смысл пословиц;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из пословиц те, которые соответствуют сказке;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отличать положительные и отрицательные качества героев сказок;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анализировать поступки героев сказок и делать вывод о том, как 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попасть в трудные ситуации;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разгадывать ребусы;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разгадывать кроссворды;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дополнять рисунки недостающими предметами;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распутывать путаницы и читать полученные слова и предло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жения;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использовать полученные на уроках литературного чтения и рус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ского языка знания для выполнения заданий;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проявлять самостоятельность при выполнении заданий;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 рассуждать, доказывать;</w:t>
      </w:r>
    </w:p>
    <w:p w:rsidR="000E6761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контролировать свою деятельность;</w:t>
      </w:r>
    </w:p>
    <w:p w:rsidR="002C590B" w:rsidRPr="00B14F41" w:rsidRDefault="007D7AB6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оценивать свою работу на занятии</w:t>
      </w:r>
    </w:p>
    <w:p w:rsidR="002C590B" w:rsidRPr="00B14F41" w:rsidRDefault="002C590B" w:rsidP="00B14F41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2C590B" w:rsidRPr="00B14F41" w:rsidSect="007648D9">
          <w:footerReference w:type="default" r:id="rId8"/>
          <w:pgSz w:w="11906" w:h="16838"/>
          <w:pgMar w:top="1134" w:right="850" w:bottom="1134" w:left="1560" w:header="0" w:footer="720" w:gutter="0"/>
          <w:cols w:space="720"/>
          <w:formProt w:val="0"/>
          <w:docGrid w:linePitch="299" w:charSpace="4096"/>
        </w:sectPr>
      </w:pPr>
    </w:p>
    <w:p w:rsidR="000E6761" w:rsidRPr="00B14F41" w:rsidRDefault="007D7AB6" w:rsidP="00B14F41">
      <w:pPr>
        <w:widowControl w:val="0"/>
        <w:shd w:val="clear" w:color="auto" w:fill="FFFFFF"/>
        <w:spacing w:before="432"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  <w:lastRenderedPageBreak/>
        <w:t xml:space="preserve">Содержание </w:t>
      </w:r>
      <w:r w:rsidR="004E5334" w:rsidRPr="00B14F41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  <w:t xml:space="preserve"> программы </w:t>
      </w:r>
      <w:r w:rsidRPr="00B14F41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  <w:t>курса</w:t>
      </w:r>
      <w:r w:rsidR="004E5334" w:rsidRPr="00B14F41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  <w:t xml:space="preserve"> (33 часа)</w:t>
      </w:r>
    </w:p>
    <w:p w:rsidR="000E6761" w:rsidRPr="00B14F41" w:rsidRDefault="007D7AB6" w:rsidP="00B14F41">
      <w:pPr>
        <w:widowControl w:val="0"/>
        <w:shd w:val="clear" w:color="auto" w:fill="FFFFFF"/>
        <w:tabs>
          <w:tab w:val="left" w:pos="71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занятий: экскурсии, дней тетра и музеев, выставка рисунков, поделок и творческих работ, проведение тематических часов, встреч, бесед, участие в конкурсах, выставках детского творчества. </w:t>
      </w:r>
    </w:p>
    <w:p w:rsidR="000E6761" w:rsidRPr="00B14F41" w:rsidRDefault="007D7AB6" w:rsidP="00B14F41">
      <w:pPr>
        <w:widowControl w:val="0"/>
        <w:shd w:val="clear" w:color="auto" w:fill="FFFFFF"/>
        <w:tabs>
          <w:tab w:val="left" w:pos="720"/>
        </w:tabs>
        <w:spacing w:after="0" w:line="276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носит деятельностный и развивающий характер. В ходе занятий обучающиеся осваивают следующие </w:t>
      </w:r>
      <w:r w:rsidRPr="00B14F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виды </w:t>
      </w:r>
      <w:r w:rsidRPr="00B14F4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внеурочной деятельности:</w:t>
      </w:r>
    </w:p>
    <w:p w:rsidR="000E6761" w:rsidRPr="00B14F41" w:rsidRDefault="007D7AB6" w:rsidP="00B14F41">
      <w:pPr>
        <w:widowControl w:val="0"/>
        <w:shd w:val="clear" w:color="auto" w:fill="FFFFFF"/>
        <w:tabs>
          <w:tab w:val="left" w:pos="720"/>
        </w:tabs>
        <w:spacing w:after="0" w:line="276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познавательная деятельность,</w:t>
      </w:r>
    </w:p>
    <w:p w:rsidR="000E6761" w:rsidRPr="00B14F41" w:rsidRDefault="007D7AB6" w:rsidP="00B14F41">
      <w:pPr>
        <w:widowControl w:val="0"/>
        <w:shd w:val="clear" w:color="auto" w:fill="FFFFFF"/>
        <w:tabs>
          <w:tab w:val="left" w:pos="993"/>
        </w:tabs>
        <w:spacing w:after="0" w:line="276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игровая деятельность,</w:t>
      </w:r>
    </w:p>
    <w:p w:rsidR="000E6761" w:rsidRPr="00B14F41" w:rsidRDefault="007D7AB6" w:rsidP="00B14F41">
      <w:pPr>
        <w:widowControl w:val="0"/>
        <w:shd w:val="clear" w:color="auto" w:fill="FFFFFF"/>
        <w:tabs>
          <w:tab w:val="left" w:pos="720"/>
        </w:tabs>
        <w:spacing w:after="0" w:line="276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художественно-эстетическая деятельность.</w:t>
      </w:r>
    </w:p>
    <w:p w:rsidR="000E6761" w:rsidRPr="00B14F41" w:rsidRDefault="007D7AB6" w:rsidP="00B14F41">
      <w:pPr>
        <w:pStyle w:val="ab"/>
        <w:widowControl w:val="0"/>
        <w:shd w:val="clear" w:color="auto" w:fill="FFFFFF"/>
        <w:spacing w:before="442" w:after="0" w:line="276" w:lineRule="auto"/>
        <w:ind w:firstLine="709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>Учебно-тематический пл</w:t>
      </w:r>
      <w:r w:rsidR="00B67E56" w:rsidRPr="00B14F41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>ан для 1 «Б»</w:t>
      </w:r>
    </w:p>
    <w:tbl>
      <w:tblPr>
        <w:tblW w:w="8081" w:type="dxa"/>
        <w:tblInd w:w="418" w:type="dxa"/>
        <w:tblCellMar>
          <w:left w:w="40" w:type="dxa"/>
          <w:right w:w="40" w:type="dxa"/>
        </w:tblCellMar>
        <w:tblLook w:val="0000"/>
      </w:tblPr>
      <w:tblGrid>
        <w:gridCol w:w="707"/>
        <w:gridCol w:w="4962"/>
        <w:gridCol w:w="2412"/>
      </w:tblGrid>
      <w:tr w:rsidR="000E6761" w:rsidRPr="00B14F41">
        <w:trPr>
          <w:trHeight w:hRule="exact" w:val="250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shd w:val="clear" w:color="auto" w:fill="FFFFFF"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B14F41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№п/п</w:t>
            </w:r>
          </w:p>
          <w:p w:rsidR="000E6761" w:rsidRPr="00B14F41" w:rsidRDefault="007D7AB6" w:rsidP="00B14F41">
            <w:pPr>
              <w:shd w:val="clear" w:color="auto" w:fill="FFFFFF"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B14F41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п/п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widowControl w:val="0"/>
              <w:shd w:val="clear" w:color="auto" w:fill="FFFFFF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Наименование разделов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widowControl w:val="0"/>
              <w:shd w:val="clear" w:color="auto" w:fill="FFFFFF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0E6761" w:rsidRPr="00B14F41">
        <w:trPr>
          <w:trHeight w:hRule="exact" w:val="250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4E5334" w:rsidP="00B14F41">
            <w:pPr>
              <w:shd w:val="clear" w:color="auto" w:fill="FFFFFF"/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4F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7AB6" w:rsidRPr="00B14F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widowControl w:val="0"/>
              <w:shd w:val="clear" w:color="auto" w:fill="FFFFFF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Сказки о животных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widowControl w:val="0"/>
              <w:shd w:val="clear" w:color="auto" w:fill="FFFFFF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0E6761" w:rsidRPr="00B14F41">
        <w:trPr>
          <w:trHeight w:hRule="exact" w:val="240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4E5334" w:rsidP="00B14F41">
            <w:pPr>
              <w:shd w:val="clear" w:color="auto" w:fill="FFFFFF"/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4F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D7AB6" w:rsidRPr="00B14F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widowControl w:val="0"/>
              <w:shd w:val="clear" w:color="auto" w:fill="FFFFFF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Бытовые сказки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widowControl w:val="0"/>
              <w:shd w:val="clear" w:color="auto" w:fill="FFFFFF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hAnsi="Times New Roman" w:cs="Times New Roman"/>
                <w:sz w:val="24"/>
                <w:szCs w:val="24"/>
              </w:rPr>
              <w:t>3ч.</w:t>
            </w:r>
          </w:p>
        </w:tc>
      </w:tr>
      <w:tr w:rsidR="000E6761" w:rsidRPr="00B14F41">
        <w:trPr>
          <w:trHeight w:hRule="exact" w:val="240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shd w:val="clear" w:color="auto" w:fill="FFFFFF"/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4F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widowControl w:val="0"/>
              <w:shd w:val="clear" w:color="auto" w:fill="FFFFFF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Волшебные сказки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widowControl w:val="0"/>
              <w:shd w:val="clear" w:color="auto" w:fill="FFFFFF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11ч.</w:t>
            </w:r>
          </w:p>
        </w:tc>
      </w:tr>
      <w:tr w:rsidR="000E6761" w:rsidRPr="00B14F41">
        <w:trPr>
          <w:trHeight w:hRule="exact" w:val="240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shd w:val="clear" w:color="auto" w:fill="FFFFFF"/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4F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widowControl w:val="0"/>
              <w:shd w:val="clear" w:color="auto" w:fill="FFFFFF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shd w:val="clear" w:color="auto" w:fill="FFFFFF"/>
              <w:spacing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0E6761" w:rsidRPr="00B14F41">
        <w:trPr>
          <w:trHeight w:hRule="exact" w:val="259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0E6761" w:rsidP="00B14F41">
            <w:pPr>
              <w:shd w:val="clear" w:color="auto" w:fill="FFFFFF"/>
              <w:spacing w:line="276" w:lineRule="auto"/>
              <w:ind w:firstLine="709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widowControl w:val="0"/>
              <w:shd w:val="clear" w:color="auto" w:fill="FFFFFF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E6761" w:rsidRPr="00B14F41" w:rsidRDefault="007D7AB6" w:rsidP="00B14F41">
            <w:pPr>
              <w:widowControl w:val="0"/>
              <w:shd w:val="clear" w:color="auto" w:fill="FFFFFF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33ч.</w:t>
            </w:r>
          </w:p>
        </w:tc>
      </w:tr>
    </w:tbl>
    <w:p w:rsidR="000E6761" w:rsidRPr="00B14F41" w:rsidRDefault="000E6761" w:rsidP="00B14F41">
      <w:pPr>
        <w:pStyle w:val="ab"/>
        <w:widowControl w:val="0"/>
        <w:shd w:val="clear" w:color="auto" w:fill="FFFFFF"/>
        <w:spacing w:before="86" w:after="0" w:line="276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tabs>
          <w:tab w:val="left" w:pos="672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before="82"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Default="002C590B" w:rsidP="00B14F41">
      <w:pPr>
        <w:widowControl w:val="0"/>
        <w:shd w:val="clear" w:color="auto" w:fill="FFFFFF"/>
        <w:spacing w:after="0" w:line="276" w:lineRule="auto"/>
        <w:ind w:right="5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B14F41" w:rsidRDefault="00B14F41" w:rsidP="00B14F41">
      <w:pPr>
        <w:widowControl w:val="0"/>
        <w:shd w:val="clear" w:color="auto" w:fill="FFFFFF"/>
        <w:spacing w:after="0" w:line="276" w:lineRule="auto"/>
        <w:ind w:right="5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B14F41" w:rsidRPr="00B14F41" w:rsidRDefault="00B14F41" w:rsidP="00B14F41">
      <w:pPr>
        <w:widowControl w:val="0"/>
        <w:shd w:val="clear" w:color="auto" w:fill="FFFFFF"/>
        <w:spacing w:after="0" w:line="276" w:lineRule="auto"/>
        <w:ind w:right="5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C590B" w:rsidRPr="00B14F41" w:rsidRDefault="002C590B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7D7AB6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lastRenderedPageBreak/>
        <w:t>Приложение</w:t>
      </w:r>
      <w:proofErr w:type="gramStart"/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1</w:t>
      </w:r>
      <w:proofErr w:type="gramEnd"/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.</w:t>
      </w:r>
    </w:p>
    <w:p w:rsidR="000E6761" w:rsidRPr="00B14F41" w:rsidRDefault="007D7AB6" w:rsidP="00B14F41">
      <w:pPr>
        <w:widowControl w:val="0"/>
        <w:shd w:val="clear" w:color="auto" w:fill="FFFFFF"/>
        <w:spacing w:before="82"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Календарно-тематическое планировани</w:t>
      </w:r>
      <w:r w:rsidR="00B67E56" w:rsidRPr="00B14F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</w:p>
    <w:p w:rsidR="000E6761" w:rsidRPr="00B14F41" w:rsidRDefault="000E6761" w:rsidP="00B14F41">
      <w:pPr>
        <w:widowControl w:val="0"/>
        <w:shd w:val="clear" w:color="auto" w:fill="FFFFFF"/>
        <w:spacing w:before="82"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f"/>
        <w:tblW w:w="9498" w:type="dxa"/>
        <w:tblInd w:w="-459" w:type="dxa"/>
        <w:tblLook w:val="04A0"/>
      </w:tblPr>
      <w:tblGrid>
        <w:gridCol w:w="816"/>
        <w:gridCol w:w="4045"/>
        <w:gridCol w:w="1406"/>
        <w:gridCol w:w="1553"/>
        <w:gridCol w:w="1678"/>
      </w:tblGrid>
      <w:tr w:rsidR="002C590B" w:rsidRPr="00B14F41" w:rsidTr="005F2394">
        <w:trPr>
          <w:trHeight w:val="379"/>
        </w:trPr>
        <w:tc>
          <w:tcPr>
            <w:tcW w:w="816" w:type="dxa"/>
            <w:vMerge w:val="restart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045" w:type="dxa"/>
            <w:vMerge w:val="restart"/>
            <w:shd w:val="clear" w:color="auto" w:fill="auto"/>
            <w:vAlign w:val="center"/>
          </w:tcPr>
          <w:p w:rsidR="002C590B" w:rsidRPr="00B14F41" w:rsidRDefault="002C590B" w:rsidP="00B14F41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959" w:type="dxa"/>
            <w:gridSpan w:val="2"/>
            <w:shd w:val="clear" w:color="auto" w:fill="auto"/>
            <w:vAlign w:val="center"/>
          </w:tcPr>
          <w:p w:rsidR="002C590B" w:rsidRPr="00B14F41" w:rsidRDefault="002C590B" w:rsidP="00B14F41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vMerge w:val="restart"/>
          </w:tcPr>
          <w:p w:rsidR="002C590B" w:rsidRPr="00B14F41" w:rsidRDefault="001A66B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часов</w:t>
            </w:r>
          </w:p>
        </w:tc>
      </w:tr>
      <w:tr w:rsidR="002C590B" w:rsidRPr="00B14F41" w:rsidTr="005F2394">
        <w:trPr>
          <w:trHeight w:val="539"/>
        </w:trPr>
        <w:tc>
          <w:tcPr>
            <w:tcW w:w="816" w:type="dxa"/>
            <w:vMerge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45" w:type="dxa"/>
            <w:vMerge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678" w:type="dxa"/>
            <w:vMerge/>
          </w:tcPr>
          <w:p w:rsidR="002C590B" w:rsidRPr="00B14F41" w:rsidRDefault="002C590B" w:rsidP="00B14F41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A66BB" w:rsidRPr="00B14F41" w:rsidTr="00EE4ED3">
        <w:trPr>
          <w:trHeight w:val="607"/>
        </w:trPr>
        <w:tc>
          <w:tcPr>
            <w:tcW w:w="9498" w:type="dxa"/>
            <w:gridSpan w:val="5"/>
            <w:shd w:val="clear" w:color="auto" w:fill="auto"/>
          </w:tcPr>
          <w:p w:rsidR="001A66BB" w:rsidRPr="00B14F41" w:rsidRDefault="001A66BB" w:rsidP="00B14F41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СКАЗКИ О ЖИВОТНЫХ</w:t>
            </w:r>
          </w:p>
        </w:tc>
      </w:tr>
      <w:tr w:rsidR="002C590B" w:rsidRPr="00B14F41" w:rsidTr="005F2394">
        <w:trPr>
          <w:trHeight w:val="607"/>
        </w:trPr>
        <w:tc>
          <w:tcPr>
            <w:tcW w:w="81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«Колобок».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«Репка».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81"/>
        </w:trPr>
        <w:tc>
          <w:tcPr>
            <w:tcW w:w="81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«Лиса и журавль».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«Теремок».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47"/>
        </w:trPr>
        <w:tc>
          <w:tcPr>
            <w:tcW w:w="81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«Рукавичка».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«Лисичка со скалочкой».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1A66B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49"/>
        </w:trPr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«Лиса и кувшин».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57"/>
        </w:trPr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«Журавль и цапля».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51"/>
        </w:trPr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</w:t>
            </w:r>
            <w:proofErr w:type="spellStart"/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Заюшкина</w:t>
            </w:r>
            <w:proofErr w:type="spellEnd"/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избушка».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59"/>
        </w:trPr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«Петушок и бобовое зёрнышко».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</w:t>
            </w:r>
            <w:proofErr w:type="spellStart"/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Снегурушка</w:t>
            </w:r>
            <w:proofErr w:type="spellEnd"/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лиса».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«Волк и семеро козлят».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69"/>
        </w:trPr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«Петушок и жерновцы».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«Три медведя».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«Петушок – золотой гребешок».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46"/>
        </w:trPr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«Лиса и волк».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</w:t>
            </w:r>
            <w:proofErr w:type="spellStart"/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Жихарка</w:t>
            </w:r>
            <w:proofErr w:type="spellEnd"/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58"/>
        </w:trPr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«Медведь и лиса».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F2394" w:rsidRPr="00B14F41" w:rsidTr="00E715F0">
        <w:trPr>
          <w:trHeight w:val="558"/>
        </w:trPr>
        <w:tc>
          <w:tcPr>
            <w:tcW w:w="9498" w:type="dxa"/>
            <w:gridSpan w:val="5"/>
            <w:shd w:val="clear" w:color="auto" w:fill="auto"/>
          </w:tcPr>
          <w:p w:rsidR="005F2394" w:rsidRPr="00B14F41" w:rsidRDefault="005F2394" w:rsidP="00B14F41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БЫТОВЫЕ СКАЗКИ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«Скатерть, баранчик и сума».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</w:t>
            </w:r>
            <w:proofErr w:type="spellStart"/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Несмеяна-царевна</w:t>
            </w:r>
            <w:proofErr w:type="spellEnd"/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67"/>
        </w:trPr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«Гуси-лебеди».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F2394" w:rsidRPr="00B14F41" w:rsidTr="009D4CF5">
        <w:trPr>
          <w:trHeight w:val="567"/>
        </w:trPr>
        <w:tc>
          <w:tcPr>
            <w:tcW w:w="9498" w:type="dxa"/>
            <w:gridSpan w:val="5"/>
            <w:shd w:val="clear" w:color="auto" w:fill="auto"/>
          </w:tcPr>
          <w:p w:rsidR="005F2394" w:rsidRPr="00B14F41" w:rsidRDefault="005F2394" w:rsidP="00B14F41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ВОЛШЕБНЫЕ СКАЗКИ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«Бычок – смоляной бочок».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23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«Маша и медведь».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«Мужик и медведь».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70"/>
        </w:trPr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«Сестрица Алёнушка и братец Иванушка»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rPr>
          <w:trHeight w:val="552"/>
        </w:trPr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«У страха глаза велики».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«Мальчик с пальчик».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«Морозко»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«Самое дорогое».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«Пастушья дудочка».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«Белая уточка».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«Крошечка - </w:t>
            </w:r>
            <w:proofErr w:type="spellStart"/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Хаврошечка</w:t>
            </w:r>
            <w:proofErr w:type="spellEnd"/>
            <w:r w:rsidRPr="00B14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590B" w:rsidRPr="00B14F41" w:rsidTr="005F2394">
        <w:tc>
          <w:tcPr>
            <w:tcW w:w="81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045" w:type="dxa"/>
            <w:shd w:val="clear" w:color="auto" w:fill="auto"/>
          </w:tcPr>
          <w:p w:rsidR="002C590B" w:rsidRPr="00B14F41" w:rsidRDefault="002C590B" w:rsidP="00B14F4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Викторина по сказкам</w:t>
            </w:r>
          </w:p>
          <w:p w:rsidR="002C590B" w:rsidRPr="00B14F41" w:rsidRDefault="002C590B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553" w:type="dxa"/>
            <w:shd w:val="clear" w:color="auto" w:fill="auto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678" w:type="dxa"/>
          </w:tcPr>
          <w:p w:rsidR="002C590B" w:rsidRPr="00B14F41" w:rsidRDefault="005F2394" w:rsidP="00B14F41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B67E56" w:rsidRPr="00B14F41" w:rsidRDefault="00B67E56" w:rsidP="00B14F41">
      <w:pPr>
        <w:widowControl w:val="0"/>
        <w:shd w:val="clear" w:color="auto" w:fill="FFFFFF"/>
        <w:spacing w:before="13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Для реализации 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программного содержания используются </w:t>
      </w:r>
      <w:r w:rsidRPr="00B14F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учебные </w:t>
      </w:r>
      <w:r w:rsidRPr="00B14F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средства</w:t>
      </w:r>
      <w:r w:rsidRPr="00B14F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:</w:t>
      </w:r>
    </w:p>
    <w:p w:rsidR="00B67E56" w:rsidRPr="00B14F41" w:rsidRDefault="00B67E56" w:rsidP="00B14F41">
      <w:pPr>
        <w:pStyle w:val="ab"/>
        <w:widowControl w:val="0"/>
        <w:numPr>
          <w:ilvl w:val="0"/>
          <w:numId w:val="3"/>
        </w:numPr>
        <w:shd w:val="clear" w:color="auto" w:fill="FFFFFF"/>
        <w:tabs>
          <w:tab w:val="left" w:pos="792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Буряк М.В., Карышева Е.Н. Рабочая тетрадь к курсу «Чтение с 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увлечением. По дорогам сказок». 1 класс. (ООО «Планета», 2016г.)</w:t>
      </w:r>
    </w:p>
    <w:p w:rsidR="00B67E56" w:rsidRPr="00B14F41" w:rsidRDefault="00B67E56" w:rsidP="00B14F41">
      <w:pPr>
        <w:pStyle w:val="ab"/>
        <w:widowControl w:val="0"/>
        <w:numPr>
          <w:ilvl w:val="0"/>
          <w:numId w:val="3"/>
        </w:numPr>
        <w:shd w:val="clear" w:color="auto" w:fill="FFFFFF"/>
        <w:tabs>
          <w:tab w:val="left" w:pos="792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eastAsia="ru-RU"/>
        </w:rPr>
      </w:pPr>
      <w:r w:rsidRPr="00B14F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Буряк М.В., Карышева Е.Н. Методические разработки занятий с </w:t>
      </w:r>
      <w:r w:rsidRPr="00B1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электронным интерактивным приложением (ООО «Планета», 2016г.)</w:t>
      </w: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 w:firstLine="709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0E6761" w:rsidRPr="00B14F41" w:rsidRDefault="000E6761" w:rsidP="00B14F41">
      <w:pPr>
        <w:widowControl w:val="0"/>
        <w:shd w:val="clear" w:color="auto" w:fill="FFFFFF"/>
        <w:spacing w:after="0" w:line="276" w:lineRule="auto"/>
        <w:ind w:right="5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sectPr w:rsidR="000E6761" w:rsidRPr="00B14F41" w:rsidSect="006F11B1">
      <w:footerReference w:type="default" r:id="rId9"/>
      <w:pgSz w:w="11906" w:h="16838"/>
      <w:pgMar w:top="1134" w:right="849" w:bottom="1134" w:left="1701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6D4" w:rsidRDefault="003106D4">
      <w:pPr>
        <w:spacing w:after="0" w:line="240" w:lineRule="auto"/>
      </w:pPr>
      <w:r>
        <w:separator/>
      </w:r>
    </w:p>
  </w:endnote>
  <w:endnote w:type="continuationSeparator" w:id="0">
    <w:p w:rsidR="003106D4" w:rsidRDefault="00310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413290"/>
      <w:docPartObj>
        <w:docPartGallery w:val="Page Numbers (Bottom of Page)"/>
        <w:docPartUnique/>
      </w:docPartObj>
    </w:sdtPr>
    <w:sdtContent>
      <w:p w:rsidR="007648D9" w:rsidRDefault="00525E5F">
        <w:pPr>
          <w:pStyle w:val="aa"/>
          <w:jc w:val="right"/>
        </w:pPr>
        <w:r>
          <w:fldChar w:fldCharType="begin"/>
        </w:r>
        <w:r w:rsidR="00B905F1">
          <w:instrText>PAGE</w:instrText>
        </w:r>
        <w:r>
          <w:fldChar w:fldCharType="separate"/>
        </w:r>
        <w:r w:rsidR="00516CCE">
          <w:rPr>
            <w:noProof/>
          </w:rPr>
          <w:t>1</w:t>
        </w:r>
        <w:r>
          <w:rPr>
            <w:noProof/>
          </w:rPr>
          <w:fldChar w:fldCharType="end"/>
        </w:r>
      </w:p>
      <w:p w:rsidR="007648D9" w:rsidRDefault="00525E5F">
        <w:pPr>
          <w:pStyle w:val="aa"/>
        </w:pP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8D9" w:rsidRDefault="00525E5F">
    <w:pPr>
      <w:pStyle w:val="aa"/>
      <w:jc w:val="right"/>
    </w:pPr>
    <w:r>
      <w:fldChar w:fldCharType="begin"/>
    </w:r>
    <w:r w:rsidR="00B905F1">
      <w:instrText>PAGE</w:instrText>
    </w:r>
    <w:r>
      <w:fldChar w:fldCharType="separate"/>
    </w:r>
    <w:r w:rsidR="00516CCE">
      <w:rPr>
        <w:noProof/>
      </w:rPr>
      <w:t>9</w:t>
    </w:r>
    <w:r>
      <w:rPr>
        <w:noProof/>
      </w:rPr>
      <w:fldChar w:fldCharType="end"/>
    </w:r>
  </w:p>
  <w:p w:rsidR="007648D9" w:rsidRDefault="007648D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6D4" w:rsidRDefault="003106D4">
      <w:pPr>
        <w:spacing w:after="0" w:line="240" w:lineRule="auto"/>
      </w:pPr>
      <w:r>
        <w:separator/>
      </w:r>
    </w:p>
  </w:footnote>
  <w:footnote w:type="continuationSeparator" w:id="0">
    <w:p w:rsidR="003106D4" w:rsidRDefault="003106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64159"/>
    <w:multiLevelType w:val="multilevel"/>
    <w:tmpl w:val="7278C58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F000898"/>
    <w:multiLevelType w:val="multilevel"/>
    <w:tmpl w:val="AC0CE966"/>
    <w:lvl w:ilvl="0">
      <w:start w:val="65535"/>
      <w:numFmt w:val="bullet"/>
      <w:lvlText w:val="•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5E41982"/>
    <w:multiLevelType w:val="multilevel"/>
    <w:tmpl w:val="DC5C4F9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6087D13"/>
    <w:multiLevelType w:val="multilevel"/>
    <w:tmpl w:val="429E1532"/>
    <w:lvl w:ilvl="0">
      <w:start w:val="65535"/>
      <w:numFmt w:val="bullet"/>
      <w:lvlText w:val="•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ABA3A55"/>
    <w:multiLevelType w:val="multilevel"/>
    <w:tmpl w:val="FB22FA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E365EB2"/>
    <w:multiLevelType w:val="multilevel"/>
    <w:tmpl w:val="57B42A9A"/>
    <w:lvl w:ilvl="0">
      <w:start w:val="65535"/>
      <w:numFmt w:val="bullet"/>
      <w:lvlText w:val="•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4E136685"/>
    <w:multiLevelType w:val="multilevel"/>
    <w:tmpl w:val="8366500A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>
    <w:nsid w:val="5EA2439D"/>
    <w:multiLevelType w:val="multilevel"/>
    <w:tmpl w:val="4F167E9A"/>
    <w:lvl w:ilvl="0">
      <w:start w:val="65535"/>
      <w:numFmt w:val="bullet"/>
      <w:lvlText w:val="•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5FA87205"/>
    <w:multiLevelType w:val="multilevel"/>
    <w:tmpl w:val="E9FCFCB8"/>
    <w:lvl w:ilvl="0">
      <w:start w:val="65535"/>
      <w:numFmt w:val="bullet"/>
      <w:lvlText w:val="•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78E66CAA"/>
    <w:multiLevelType w:val="multilevel"/>
    <w:tmpl w:val="205EFB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8"/>
  </w:num>
  <w:num w:numId="6">
    <w:abstractNumId w:val="7"/>
  </w:num>
  <w:num w:numId="7">
    <w:abstractNumId w:val="4"/>
  </w:num>
  <w:num w:numId="8">
    <w:abstractNumId w:val="6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6761"/>
    <w:rsid w:val="00083646"/>
    <w:rsid w:val="000C6292"/>
    <w:rsid w:val="000E6761"/>
    <w:rsid w:val="00165AF7"/>
    <w:rsid w:val="001A66BB"/>
    <w:rsid w:val="002C590B"/>
    <w:rsid w:val="003106D4"/>
    <w:rsid w:val="004E5334"/>
    <w:rsid w:val="00516CCE"/>
    <w:rsid w:val="00525E5F"/>
    <w:rsid w:val="005F2394"/>
    <w:rsid w:val="006F11B1"/>
    <w:rsid w:val="007648D9"/>
    <w:rsid w:val="00795853"/>
    <w:rsid w:val="007D7AB6"/>
    <w:rsid w:val="008347D7"/>
    <w:rsid w:val="0087403B"/>
    <w:rsid w:val="008D464E"/>
    <w:rsid w:val="008E02CD"/>
    <w:rsid w:val="00906184"/>
    <w:rsid w:val="009602B9"/>
    <w:rsid w:val="009761F5"/>
    <w:rsid w:val="00B14F41"/>
    <w:rsid w:val="00B67E56"/>
    <w:rsid w:val="00B72B16"/>
    <w:rsid w:val="00B905F1"/>
    <w:rsid w:val="00BB1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25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uiPriority w:val="99"/>
    <w:qFormat/>
    <w:rsid w:val="00D054F4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выноски Знак"/>
    <w:basedOn w:val="a0"/>
    <w:uiPriority w:val="99"/>
    <w:semiHidden/>
    <w:qFormat/>
    <w:rsid w:val="009D326F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uiPriority w:val="99"/>
    <w:qFormat/>
    <w:rsid w:val="001E7803"/>
  </w:style>
  <w:style w:type="character" w:customStyle="1" w:styleId="ListLabel1">
    <w:name w:val="ListLabel 1"/>
    <w:qFormat/>
    <w:rsid w:val="006F11B1"/>
    <w:rPr>
      <w:rFonts w:ascii="Times New Roman" w:hAnsi="Times New Roman" w:cs="Times New Roman"/>
      <w:sz w:val="24"/>
    </w:rPr>
  </w:style>
  <w:style w:type="character" w:customStyle="1" w:styleId="ListLabel2">
    <w:name w:val="ListLabel 2"/>
    <w:qFormat/>
    <w:rsid w:val="006F11B1"/>
    <w:rPr>
      <w:rFonts w:cs="Courier New"/>
    </w:rPr>
  </w:style>
  <w:style w:type="character" w:customStyle="1" w:styleId="ListLabel3">
    <w:name w:val="ListLabel 3"/>
    <w:qFormat/>
    <w:rsid w:val="006F11B1"/>
    <w:rPr>
      <w:rFonts w:cs="Courier New"/>
    </w:rPr>
  </w:style>
  <w:style w:type="character" w:customStyle="1" w:styleId="ListLabel4">
    <w:name w:val="ListLabel 4"/>
    <w:qFormat/>
    <w:rsid w:val="006F11B1"/>
    <w:rPr>
      <w:rFonts w:cs="Courier New"/>
    </w:rPr>
  </w:style>
  <w:style w:type="character" w:customStyle="1" w:styleId="ListLabel5">
    <w:name w:val="ListLabel 5"/>
    <w:qFormat/>
    <w:rsid w:val="006F11B1"/>
    <w:rPr>
      <w:rFonts w:cs="Courier New"/>
    </w:rPr>
  </w:style>
  <w:style w:type="character" w:customStyle="1" w:styleId="ListLabel6">
    <w:name w:val="ListLabel 6"/>
    <w:qFormat/>
    <w:rsid w:val="006F11B1"/>
    <w:rPr>
      <w:rFonts w:cs="Courier New"/>
    </w:rPr>
  </w:style>
  <w:style w:type="character" w:customStyle="1" w:styleId="ListLabel7">
    <w:name w:val="ListLabel 7"/>
    <w:qFormat/>
    <w:rsid w:val="006F11B1"/>
    <w:rPr>
      <w:rFonts w:cs="Courier New"/>
    </w:rPr>
  </w:style>
  <w:style w:type="character" w:customStyle="1" w:styleId="ListLabel8">
    <w:name w:val="ListLabel 8"/>
    <w:qFormat/>
    <w:rsid w:val="006F11B1"/>
    <w:rPr>
      <w:rFonts w:cs="Courier New"/>
    </w:rPr>
  </w:style>
  <w:style w:type="character" w:customStyle="1" w:styleId="ListLabel9">
    <w:name w:val="ListLabel 9"/>
    <w:qFormat/>
    <w:rsid w:val="006F11B1"/>
    <w:rPr>
      <w:rFonts w:cs="Courier New"/>
    </w:rPr>
  </w:style>
  <w:style w:type="character" w:customStyle="1" w:styleId="ListLabel10">
    <w:name w:val="ListLabel 10"/>
    <w:qFormat/>
    <w:rsid w:val="006F11B1"/>
    <w:rPr>
      <w:rFonts w:cs="Courier New"/>
    </w:rPr>
  </w:style>
  <w:style w:type="paragraph" w:customStyle="1" w:styleId="1">
    <w:name w:val="Заголовок1"/>
    <w:basedOn w:val="a"/>
    <w:next w:val="a6"/>
    <w:qFormat/>
    <w:rsid w:val="006F11B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rsid w:val="006F11B1"/>
    <w:pPr>
      <w:spacing w:after="140" w:line="276" w:lineRule="auto"/>
    </w:pPr>
  </w:style>
  <w:style w:type="paragraph" w:styleId="a7">
    <w:name w:val="List"/>
    <w:basedOn w:val="a6"/>
    <w:rsid w:val="006F11B1"/>
    <w:rPr>
      <w:rFonts w:cs="Lucida Sans"/>
    </w:rPr>
  </w:style>
  <w:style w:type="paragraph" w:styleId="a8">
    <w:name w:val="caption"/>
    <w:basedOn w:val="a"/>
    <w:qFormat/>
    <w:rsid w:val="006F11B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index heading"/>
    <w:basedOn w:val="a"/>
    <w:qFormat/>
    <w:rsid w:val="006F11B1"/>
    <w:pPr>
      <w:suppressLineNumbers/>
    </w:pPr>
    <w:rPr>
      <w:rFonts w:cs="Lucida Sans"/>
    </w:rPr>
  </w:style>
  <w:style w:type="paragraph" w:styleId="aa">
    <w:name w:val="footer"/>
    <w:basedOn w:val="a"/>
    <w:uiPriority w:val="99"/>
    <w:unhideWhenUsed/>
    <w:rsid w:val="00D054F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C26042"/>
    <w:pPr>
      <w:ind w:left="720"/>
      <w:contextualSpacing/>
    </w:pPr>
  </w:style>
  <w:style w:type="paragraph" w:styleId="ac">
    <w:name w:val="No Spacing"/>
    <w:uiPriority w:val="1"/>
    <w:qFormat/>
    <w:rsid w:val="00C26042"/>
  </w:style>
  <w:style w:type="paragraph" w:styleId="ad">
    <w:name w:val="Balloon Text"/>
    <w:basedOn w:val="a"/>
    <w:uiPriority w:val="99"/>
    <w:semiHidden/>
    <w:unhideWhenUsed/>
    <w:qFormat/>
    <w:rsid w:val="009D326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e">
    <w:name w:val="header"/>
    <w:basedOn w:val="a"/>
    <w:uiPriority w:val="99"/>
    <w:unhideWhenUsed/>
    <w:rsid w:val="001E7803"/>
    <w:pPr>
      <w:tabs>
        <w:tab w:val="center" w:pos="4677"/>
        <w:tab w:val="right" w:pos="9355"/>
      </w:tabs>
      <w:spacing w:after="0" w:line="240" w:lineRule="auto"/>
    </w:pPr>
  </w:style>
  <w:style w:type="table" w:styleId="af">
    <w:name w:val="Table Grid"/>
    <w:basedOn w:val="a1"/>
    <w:uiPriority w:val="59"/>
    <w:rsid w:val="00C26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f"/>
    <w:uiPriority w:val="59"/>
    <w:rsid w:val="002C590B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mphasis"/>
    <w:basedOn w:val="a0"/>
    <w:uiPriority w:val="20"/>
    <w:qFormat/>
    <w:rsid w:val="007648D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7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417D4-E1C6-4B9A-AC38-773882683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75069</TotalTime>
  <Pages>9</Pages>
  <Words>1893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School5</dc:creator>
  <dc:description/>
  <cp:lastModifiedBy>User</cp:lastModifiedBy>
  <cp:revision>41</cp:revision>
  <cp:lastPrinted>2018-10-18T13:34:00Z</cp:lastPrinted>
  <dcterms:created xsi:type="dcterms:W3CDTF">2018-06-28T06:39:00Z</dcterms:created>
  <dcterms:modified xsi:type="dcterms:W3CDTF">2025-09-18T22:17:00Z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